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7D69" w14:textId="7E8B0693" w:rsidR="00930094" w:rsidRPr="00B51C86" w:rsidRDefault="00930094" w:rsidP="00930094">
      <w:pPr>
        <w:rPr>
          <w:rFonts w:ascii="Adobe Garamond Pro" w:hAnsi="Adobe Garamond Pro"/>
          <w:sz w:val="24"/>
          <w:szCs w:val="24"/>
          <w:lang w:val="de-CH"/>
        </w:rPr>
      </w:pPr>
    </w:p>
    <w:p w14:paraId="5CB2DB1A" w14:textId="72D7200E"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A0EF0">
          <w:headerReference w:type="default" r:id="rId8"/>
          <w:type w:val="continuous"/>
          <w:pgSz w:w="11906" w:h="16838"/>
          <w:pgMar w:top="993" w:right="1133" w:bottom="993" w:left="1418" w:header="568" w:footer="556" w:gutter="0"/>
          <w:cols w:space="720"/>
        </w:sectPr>
      </w:pPr>
    </w:p>
    <w:p w14:paraId="0BEF062E" w14:textId="50C4EB47"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lastRenderedPageBreak/>
        <w:t>Kün</w:t>
      </w:r>
      <w:r w:rsidR="00384D76">
        <w:rPr>
          <w:rFonts w:ascii="Arial" w:hAnsi="Arial" w:cs="Arial"/>
          <w:b/>
          <w:sz w:val="22"/>
          <w:szCs w:val="22"/>
          <w:lang w:val="de-CH"/>
        </w:rPr>
        <w:t xml:space="preserve">stlermanagement </w:t>
      </w:r>
    </w:p>
    <w:p w14:paraId="6BCCCECD" w14:textId="3F344A4B"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F85532" w:rsidP="001B0071">
      <w:pPr>
        <w:rPr>
          <w:rFonts w:ascii="Arial" w:hAnsi="Arial" w:cs="Arial"/>
          <w:sz w:val="22"/>
          <w:szCs w:val="22"/>
          <w:lang w:val="de-CH"/>
        </w:rPr>
      </w:pPr>
      <w:hyperlink r:id="rId9" w:history="1">
        <w:r w:rsidR="001B0071" w:rsidRPr="006E447E">
          <w:rPr>
            <w:rStyle w:val="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F85532" w:rsidP="001B0071">
      <w:pPr>
        <w:tabs>
          <w:tab w:val="left" w:pos="993"/>
        </w:tabs>
        <w:rPr>
          <w:rStyle w:val="Link"/>
          <w:rFonts w:ascii="Arial" w:hAnsi="Arial" w:cs="Arial"/>
          <w:sz w:val="22"/>
          <w:szCs w:val="22"/>
        </w:rPr>
      </w:pPr>
      <w:hyperlink r:id="rId10" w:history="1">
        <w:r w:rsidR="001B0071" w:rsidRPr="006E447E">
          <w:rPr>
            <w:rStyle w:val="Link"/>
            <w:rFonts w:ascii="Arial" w:hAnsi="Arial" w:cs="Arial"/>
            <w:sz w:val="22"/>
            <w:szCs w:val="22"/>
          </w:rPr>
          <w:t>klaus@hufeisen.com</w:t>
        </w:r>
      </w:hyperlink>
    </w:p>
    <w:p w14:paraId="7A2A58DE" w14:textId="77777777" w:rsidR="006E447E" w:rsidRDefault="006E447E" w:rsidP="001B0071">
      <w:pPr>
        <w:tabs>
          <w:tab w:val="left" w:pos="993"/>
        </w:tabs>
        <w:rPr>
          <w:rStyle w:val="Link"/>
          <w:rFonts w:ascii="Arial" w:hAnsi="Arial" w:cs="Arial"/>
          <w:sz w:val="22"/>
          <w:szCs w:val="22"/>
        </w:rPr>
      </w:pPr>
    </w:p>
    <w:p w14:paraId="45A02ED7" w14:textId="77777777" w:rsidR="006E447E" w:rsidRDefault="006E447E" w:rsidP="001B0071">
      <w:pPr>
        <w:tabs>
          <w:tab w:val="left" w:pos="993"/>
        </w:tabs>
        <w:rPr>
          <w:rStyle w:val="Link"/>
          <w:rFonts w:ascii="Arial" w:hAnsi="Arial" w:cs="Arial"/>
          <w:sz w:val="22"/>
          <w:szCs w:val="22"/>
        </w:rPr>
      </w:pPr>
    </w:p>
    <w:p w14:paraId="68C7EC7B" w14:textId="77777777" w:rsidR="006E447E" w:rsidRPr="0009211D" w:rsidRDefault="00F85532" w:rsidP="006E447E">
      <w:pPr>
        <w:tabs>
          <w:tab w:val="left" w:pos="4253"/>
        </w:tabs>
        <w:ind w:right="-853"/>
        <w:rPr>
          <w:rFonts w:ascii="Arial" w:hAnsi="Arial" w:cs="Arial"/>
          <w:sz w:val="22"/>
          <w:szCs w:val="22"/>
          <w:lang w:val="en-US"/>
        </w:rPr>
      </w:pPr>
      <w:hyperlink r:id="rId11" w:history="1">
        <w:r w:rsidR="006E447E" w:rsidRPr="0009211D">
          <w:rPr>
            <w:rStyle w:val="Link"/>
            <w:rFonts w:ascii="Arial" w:hAnsi="Arial" w:cs="Arial"/>
            <w:sz w:val="22"/>
            <w:szCs w:val="22"/>
            <w:lang w:val="en-US"/>
          </w:rPr>
          <w:t xml:space="preserve">Download </w:t>
        </w:r>
        <w:proofErr w:type="spellStart"/>
        <w:r w:rsidR="006E447E" w:rsidRPr="0009211D">
          <w:rPr>
            <w:rStyle w:val="Link"/>
            <w:rFonts w:ascii="Arial" w:hAnsi="Arial" w:cs="Arial"/>
            <w:sz w:val="22"/>
            <w:szCs w:val="22"/>
            <w:lang w:val="en-US"/>
          </w:rPr>
          <w:t>Fotos</w:t>
        </w:r>
        <w:proofErr w:type="spellEnd"/>
      </w:hyperlink>
      <w:r w:rsidR="006E447E" w:rsidRPr="0009211D">
        <w:rPr>
          <w:rFonts w:ascii="Arial" w:hAnsi="Arial" w:cs="Arial"/>
          <w:sz w:val="22"/>
          <w:szCs w:val="22"/>
          <w:lang w:val="en-US"/>
        </w:rPr>
        <w:t xml:space="preserve"> </w:t>
      </w:r>
    </w:p>
    <w:p w14:paraId="58C825F0" w14:textId="77777777" w:rsidR="006E447E" w:rsidRPr="0009211D" w:rsidRDefault="00F85532" w:rsidP="006E447E">
      <w:pPr>
        <w:tabs>
          <w:tab w:val="left" w:pos="4253"/>
        </w:tabs>
        <w:ind w:right="-853"/>
        <w:rPr>
          <w:rFonts w:ascii="Arial" w:hAnsi="Arial" w:cs="Arial"/>
          <w:color w:val="0000FF"/>
          <w:sz w:val="22"/>
          <w:szCs w:val="22"/>
          <w:u w:val="single"/>
          <w:lang w:val="en-US"/>
        </w:rPr>
      </w:pPr>
      <w:hyperlink r:id="rId12" w:history="1">
        <w:r w:rsidR="006E447E" w:rsidRPr="0009211D">
          <w:rPr>
            <w:rStyle w:val="Link"/>
            <w:rFonts w:ascii="Arial" w:hAnsi="Arial" w:cs="Arial"/>
            <w:sz w:val="22"/>
            <w:szCs w:val="22"/>
            <w:lang w:val="en-US"/>
          </w:rPr>
          <w:t xml:space="preserve">Download </w:t>
        </w:r>
        <w:proofErr w:type="spellStart"/>
        <w:r w:rsidR="006E447E" w:rsidRPr="0009211D">
          <w:rPr>
            <w:rStyle w:val="Link"/>
            <w:rFonts w:ascii="Arial" w:hAnsi="Arial" w:cs="Arial"/>
            <w:sz w:val="22"/>
            <w:szCs w:val="22"/>
            <w:lang w:val="en-US"/>
          </w:rPr>
          <w:t>Pressemappe</w:t>
        </w:r>
        <w:proofErr w:type="spellEnd"/>
        <w:r w:rsidR="006E447E" w:rsidRPr="0009211D">
          <w:rPr>
            <w:rStyle w:val="Link"/>
            <w:rFonts w:ascii="Arial" w:hAnsi="Arial" w:cs="Arial"/>
            <w:sz w:val="22"/>
            <w:szCs w:val="22"/>
            <w:lang w:val="en-US"/>
          </w:rPr>
          <w:t xml:space="preserve">    </w:t>
        </w:r>
      </w:hyperlink>
      <w:r w:rsidR="006E447E" w:rsidRPr="0009211D">
        <w:rPr>
          <w:rFonts w:ascii="Arial" w:hAnsi="Arial" w:cs="Arial"/>
          <w:sz w:val="22"/>
          <w:szCs w:val="22"/>
          <w:lang w:val="en-US"/>
        </w:rPr>
        <w:t xml:space="preserve"> </w:t>
      </w:r>
    </w:p>
    <w:p w14:paraId="116460AD" w14:textId="77777777" w:rsidR="006E447E" w:rsidRPr="0009211D" w:rsidRDefault="00F85532" w:rsidP="006E447E">
      <w:pPr>
        <w:tabs>
          <w:tab w:val="left" w:pos="4253"/>
        </w:tabs>
        <w:ind w:right="-853"/>
        <w:rPr>
          <w:rFonts w:ascii="Arial" w:hAnsi="Arial" w:cs="Arial"/>
          <w:sz w:val="22"/>
          <w:szCs w:val="22"/>
          <w:lang w:val="en-US"/>
        </w:rPr>
      </w:pPr>
      <w:hyperlink r:id="rId13" w:history="1">
        <w:r w:rsidR="006E447E" w:rsidRPr="0009211D">
          <w:rPr>
            <w:rStyle w:val="Link"/>
            <w:rFonts w:ascii="Arial" w:hAnsi="Arial" w:cs="Arial"/>
            <w:sz w:val="22"/>
            <w:szCs w:val="22"/>
            <w:lang w:val="en-US"/>
          </w:rPr>
          <w:t xml:space="preserve">Interviews MP3 und Text    </w:t>
        </w:r>
      </w:hyperlink>
      <w:r w:rsidR="006E447E" w:rsidRPr="0009211D">
        <w:rPr>
          <w:rFonts w:ascii="Arial" w:hAnsi="Arial" w:cs="Arial"/>
          <w:sz w:val="22"/>
          <w:szCs w:val="22"/>
          <w:lang w:val="en-US"/>
        </w:rPr>
        <w:t xml:space="preserve"> </w:t>
      </w:r>
    </w:p>
    <w:p w14:paraId="52DD8352" w14:textId="77777777" w:rsidR="006E447E" w:rsidRPr="0009211D" w:rsidRDefault="00F85532" w:rsidP="006E447E">
      <w:pPr>
        <w:tabs>
          <w:tab w:val="left" w:pos="4253"/>
        </w:tabs>
        <w:ind w:right="-853"/>
        <w:rPr>
          <w:rFonts w:ascii="Arial" w:hAnsi="Arial" w:cs="Arial"/>
          <w:color w:val="0000FF"/>
          <w:sz w:val="22"/>
          <w:szCs w:val="22"/>
          <w:u w:val="single"/>
        </w:rPr>
      </w:pPr>
      <w:hyperlink r:id="rId14" w:history="1">
        <w:r w:rsidR="006E447E" w:rsidRPr="0009211D">
          <w:rPr>
            <w:rFonts w:ascii="Arial" w:hAnsi="Arial" w:cs="Arial"/>
            <w:color w:val="0000FF"/>
            <w:sz w:val="22"/>
            <w:szCs w:val="22"/>
            <w:u w:val="single"/>
          </w:rPr>
          <w:t>Konzertkalender</w:t>
        </w:r>
      </w:hyperlink>
    </w:p>
    <w:p w14:paraId="3771CF8A" w14:textId="77777777" w:rsidR="00CB3057" w:rsidRDefault="00CB3057" w:rsidP="001B0071">
      <w:pPr>
        <w:tabs>
          <w:tab w:val="left" w:pos="993"/>
        </w:tabs>
        <w:rPr>
          <w:rStyle w:val="Link"/>
          <w:rFonts w:ascii="Arial" w:hAnsi="Arial" w:cs="Arial"/>
          <w:sz w:val="22"/>
          <w:szCs w:val="22"/>
        </w:rPr>
      </w:pPr>
    </w:p>
    <w:p w14:paraId="2D171D55" w14:textId="6A0F064F" w:rsidR="006E447E" w:rsidRDefault="00CB3057" w:rsidP="001B0071">
      <w:pPr>
        <w:tabs>
          <w:tab w:val="left" w:pos="993"/>
        </w:tabs>
        <w:rPr>
          <w:rStyle w:val="Link"/>
          <w:rFonts w:ascii="Arial" w:hAnsi="Arial" w:cs="Arial"/>
          <w:sz w:val="22"/>
          <w:szCs w:val="22"/>
        </w:rPr>
      </w:pPr>
      <w:r>
        <w:rPr>
          <w:rStyle w:val="Link"/>
          <w:rFonts w:ascii="Arial" w:hAnsi="Arial" w:cs="Arial"/>
          <w:sz w:val="22"/>
          <w:szCs w:val="22"/>
        </w:rPr>
        <w:br w:type="column"/>
      </w:r>
    </w:p>
    <w:p w14:paraId="2433B56E" w14:textId="5D71EEDF" w:rsidR="00CB3057" w:rsidRDefault="00CB3057" w:rsidP="001B0071">
      <w:pPr>
        <w:tabs>
          <w:tab w:val="left" w:pos="993"/>
        </w:tabs>
        <w:rPr>
          <w:rStyle w:val="Link"/>
          <w:rFonts w:ascii="Arial" w:hAnsi="Arial" w:cs="Arial"/>
          <w:sz w:val="22"/>
          <w:szCs w:val="22"/>
        </w:rPr>
      </w:pPr>
      <w:r>
        <w:rPr>
          <w:noProof/>
        </w:rPr>
        <w:drawing>
          <wp:anchor distT="0" distB="0" distL="114300" distR="114300" simplePos="0" relativeHeight="251661312" behindDoc="1" locked="0" layoutInCell="1" allowOverlap="1" wp14:anchorId="6FB81691" wp14:editId="76E5C99C">
            <wp:simplePos x="0" y="0"/>
            <wp:positionH relativeFrom="column">
              <wp:posOffset>212725</wp:posOffset>
            </wp:positionH>
            <wp:positionV relativeFrom="paragraph">
              <wp:posOffset>55880</wp:posOffset>
            </wp:positionV>
            <wp:extent cx="1922145" cy="1655445"/>
            <wp:effectExtent l="0" t="0" r="8255" b="0"/>
            <wp:wrapNone/>
            <wp:docPr id="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6"/>
                    </pic:cNvPr>
                    <pic:cNvPicPr/>
                  </pic:nvPicPr>
                  <pic:blipFill rotWithShape="1">
                    <a:blip r:embed="rId17" cstate="hqprint">
                      <a:extLst>
                        <a:ext uri="{28A0092B-C50C-407E-A947-70E740481C1C}">
                          <a14:useLocalDpi xmlns:a14="http://schemas.microsoft.com/office/drawing/2010/main" val="0"/>
                        </a:ext>
                      </a:extLst>
                    </a:blip>
                    <a:srcRect l="3491" t="6302" r="12127" b="6152"/>
                    <a:stretch/>
                  </pic:blipFill>
                  <pic:spPr bwMode="auto">
                    <a:xfrm>
                      <a:off x="0" y="0"/>
                      <a:ext cx="1922145" cy="165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86DC36" w14:textId="4531AF58" w:rsidR="00CB3057" w:rsidRDefault="00CB3057" w:rsidP="001B0071">
      <w:pPr>
        <w:tabs>
          <w:tab w:val="left" w:pos="993"/>
        </w:tabs>
        <w:rPr>
          <w:rStyle w:val="Link"/>
          <w:rFonts w:ascii="Arial" w:hAnsi="Arial" w:cs="Arial"/>
          <w:sz w:val="22"/>
          <w:szCs w:val="22"/>
        </w:rPr>
      </w:pPr>
    </w:p>
    <w:p w14:paraId="29BAC93A" w14:textId="77777777" w:rsidR="00CB3057" w:rsidRDefault="00CB3057" w:rsidP="001B0071">
      <w:pPr>
        <w:tabs>
          <w:tab w:val="left" w:pos="993"/>
        </w:tabs>
        <w:rPr>
          <w:rStyle w:val="Link"/>
          <w:rFonts w:ascii="Arial" w:hAnsi="Arial" w:cs="Arial"/>
          <w:sz w:val="22"/>
          <w:szCs w:val="22"/>
        </w:rPr>
      </w:pPr>
    </w:p>
    <w:p w14:paraId="6ACD1E38" w14:textId="10345F2D" w:rsidR="006E447E" w:rsidRDefault="006E447E" w:rsidP="001B0071">
      <w:pPr>
        <w:tabs>
          <w:tab w:val="left" w:pos="993"/>
        </w:tabs>
        <w:rPr>
          <w:rStyle w:val="Link"/>
          <w:rFonts w:ascii="Arial" w:hAnsi="Arial" w:cs="Arial"/>
          <w:sz w:val="22"/>
          <w:szCs w:val="22"/>
        </w:rPr>
      </w:pPr>
    </w:p>
    <w:p w14:paraId="5A0D2A1A" w14:textId="77777777" w:rsidR="006E447E" w:rsidRDefault="006E447E" w:rsidP="001B0071">
      <w:pPr>
        <w:tabs>
          <w:tab w:val="left" w:pos="993"/>
        </w:tabs>
        <w:rPr>
          <w:rStyle w:val="Link"/>
          <w:rFonts w:ascii="Arial" w:hAnsi="Arial" w:cs="Arial"/>
          <w:sz w:val="22"/>
          <w:szCs w:val="22"/>
        </w:rPr>
      </w:pPr>
    </w:p>
    <w:p w14:paraId="461506AE" w14:textId="77777777" w:rsidR="006E447E" w:rsidRPr="006E447E" w:rsidRDefault="006E447E" w:rsidP="001B0071">
      <w:pPr>
        <w:tabs>
          <w:tab w:val="left" w:pos="993"/>
        </w:tabs>
        <w:rPr>
          <w:rStyle w:val="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384D76" w:rsidRDefault="006E447E" w:rsidP="001B0071">
      <w:pPr>
        <w:tabs>
          <w:tab w:val="left" w:pos="993"/>
        </w:tabs>
        <w:rPr>
          <w:rFonts w:ascii="Arial" w:hAnsi="Arial" w:cs="Arial"/>
          <w:sz w:val="16"/>
          <w:szCs w:val="16"/>
        </w:rPr>
      </w:pPr>
    </w:p>
    <w:p w14:paraId="0CA6EC88" w14:textId="6B173D50"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 xml:space="preserve">Foto: </w:t>
      </w:r>
      <w:r w:rsidR="00384D76">
        <w:rPr>
          <w:rFonts w:ascii="Arial" w:hAnsi="Arial" w:cs="Arial"/>
          <w:b w:val="0"/>
          <w:bCs w:val="0"/>
          <w:i/>
          <w:sz w:val="20"/>
          <w:szCs w:val="20"/>
        </w:rPr>
        <w:t xml:space="preserve">Stefan </w:t>
      </w:r>
      <w:proofErr w:type="spellStart"/>
      <w:r w:rsidR="00384D76">
        <w:rPr>
          <w:rFonts w:ascii="Arial" w:hAnsi="Arial" w:cs="Arial"/>
          <w:b w:val="0"/>
          <w:bCs w:val="0"/>
          <w:i/>
          <w:sz w:val="20"/>
          <w:szCs w:val="20"/>
        </w:rPr>
        <w:t>Neubig</w:t>
      </w:r>
      <w:proofErr w:type="spellEnd"/>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2910D0C0" w14:textId="77777777" w:rsidR="006E447E" w:rsidRDefault="006E447E" w:rsidP="000B744D">
      <w:pPr>
        <w:sectPr w:rsidR="006E447E" w:rsidSect="00384D76">
          <w:type w:val="continuous"/>
          <w:pgSz w:w="11906" w:h="16838"/>
          <w:pgMar w:top="993" w:right="1133" w:bottom="993" w:left="1418" w:header="568" w:footer="556" w:gutter="0"/>
          <w:cols w:num="2" w:space="455" w:equalWidth="0">
            <w:col w:w="5613" w:space="455"/>
            <w:col w:w="3287"/>
          </w:cols>
        </w:sectPr>
      </w:pPr>
    </w:p>
    <w:p w14:paraId="2831B6C9" w14:textId="548C6523" w:rsidR="000B744D" w:rsidRDefault="000B744D" w:rsidP="000B744D"/>
    <w:p w14:paraId="2F50A0CE" w14:textId="77777777" w:rsidR="00142836" w:rsidRPr="005606D7" w:rsidRDefault="00142836" w:rsidP="000B744D"/>
    <w:p w14:paraId="5E72354D" w14:textId="77777777" w:rsidR="00F85532" w:rsidRPr="00DA059D" w:rsidRDefault="00F85532" w:rsidP="000B744D">
      <w:pPr>
        <w:pStyle w:val="Textkrpereinzug"/>
        <w:pBdr>
          <w:top w:val="single" w:sz="4" w:space="1" w:color="auto"/>
        </w:pBdr>
        <w:ind w:right="0"/>
        <w:jc w:val="left"/>
        <w:rPr>
          <w:rFonts w:ascii="Arial" w:hAnsi="Arial" w:cs="Arial"/>
          <w:caps w:val="0"/>
          <w:color w:val="FF99CC"/>
          <w:sz w:val="24"/>
          <w:szCs w:val="24"/>
        </w:rPr>
      </w:pPr>
      <w:bookmarkStart w:id="0" w:name="_GoBack"/>
      <w:bookmarkEnd w:id="0"/>
    </w:p>
    <w:p w14:paraId="615F5357" w14:textId="77777777" w:rsidR="00F502D7" w:rsidRDefault="00F502D7" w:rsidP="00BA6E20"/>
    <w:p w14:paraId="684FC795" w14:textId="77777777" w:rsidR="005E5990" w:rsidRDefault="005E5990">
      <w:pPr>
        <w:pStyle w:val="Textkrpereinzug"/>
        <w:ind w:right="0"/>
        <w:jc w:val="left"/>
        <w:rPr>
          <w:rFonts w:ascii="Courier" w:hAnsi="Courier"/>
          <w:sz w:val="24"/>
          <w:szCs w:val="24"/>
        </w:rPr>
      </w:pPr>
    </w:p>
    <w:p w14:paraId="61C5254F" w14:textId="77777777" w:rsidR="00CF658C" w:rsidRPr="00CF658C" w:rsidRDefault="00CF658C" w:rsidP="00CF658C">
      <w:pPr>
        <w:pStyle w:val="berschrift6"/>
        <w:ind w:right="848"/>
        <w:rPr>
          <w:rFonts w:ascii="Arial" w:hAnsi="Arial" w:cs="Arial"/>
          <w:sz w:val="22"/>
          <w:szCs w:val="22"/>
        </w:rPr>
      </w:pPr>
      <w:r w:rsidRPr="00CF658C">
        <w:rPr>
          <w:rFonts w:ascii="Arial" w:hAnsi="Arial" w:cs="Arial"/>
          <w:sz w:val="22"/>
          <w:szCs w:val="22"/>
        </w:rPr>
        <w:t>Konzert Meditation:</w:t>
      </w:r>
    </w:p>
    <w:p w14:paraId="1BB11ED8" w14:textId="77777777" w:rsidR="00F85532" w:rsidRDefault="00F85532" w:rsidP="00F85532">
      <w:pPr>
        <w:pStyle w:val="berschrift1"/>
        <w:ind w:right="848"/>
        <w:rPr>
          <w:rFonts w:ascii="Arial" w:hAnsi="Arial"/>
        </w:rPr>
      </w:pPr>
      <w:r>
        <w:rPr>
          <w:rFonts w:ascii="Arial" w:hAnsi="Arial"/>
        </w:rPr>
        <w:t>Bilder der Seele</w:t>
      </w:r>
    </w:p>
    <w:p w14:paraId="74F90787" w14:textId="77777777" w:rsidR="00F85532" w:rsidRDefault="00F85532" w:rsidP="00F85532">
      <w:pPr>
        <w:pStyle w:val="Lieder"/>
        <w:ind w:right="848"/>
      </w:pPr>
    </w:p>
    <w:p w14:paraId="10A2B5B0" w14:textId="77777777" w:rsidR="00F85532" w:rsidRDefault="00F85532" w:rsidP="00F85532">
      <w:pPr>
        <w:pStyle w:val="Lieder"/>
        <w:ind w:right="848"/>
        <w:rPr>
          <w:sz w:val="22"/>
        </w:rPr>
      </w:pPr>
      <w:r>
        <w:rPr>
          <w:sz w:val="22"/>
        </w:rPr>
        <w:t>Pater Anselm Grün, Texte und Sprecher</w:t>
      </w:r>
    </w:p>
    <w:p w14:paraId="4D20ED4A" w14:textId="77777777" w:rsidR="00F85532" w:rsidRDefault="00F85532" w:rsidP="00F85532">
      <w:pPr>
        <w:pStyle w:val="Lieder"/>
        <w:ind w:right="848"/>
        <w:rPr>
          <w:sz w:val="22"/>
        </w:rPr>
      </w:pPr>
      <w:r>
        <w:rPr>
          <w:sz w:val="22"/>
        </w:rPr>
        <w:t>Hans-Jürgen Hufeisen, Konzeption, Musik und Flöten</w:t>
      </w:r>
    </w:p>
    <w:p w14:paraId="033C0D3F" w14:textId="77777777" w:rsidR="00F85532" w:rsidRDefault="00F85532" w:rsidP="00F85532">
      <w:pPr>
        <w:pStyle w:val="berschrift7"/>
        <w:rPr>
          <w:sz w:val="22"/>
        </w:rPr>
      </w:pPr>
      <w:r>
        <w:t>Oskar Göpfert oder Thomas Strauß, Klavier</w:t>
      </w:r>
    </w:p>
    <w:p w14:paraId="31D4E9CD" w14:textId="77777777" w:rsidR="00F85532" w:rsidRDefault="00F85532" w:rsidP="00F85532"/>
    <w:p w14:paraId="501A34FE" w14:textId="77777777" w:rsidR="00F85532" w:rsidRDefault="00F85532" w:rsidP="00F85532"/>
    <w:p w14:paraId="186FC4C0" w14:textId="77777777" w:rsidR="00F85532" w:rsidRDefault="00F85532" w:rsidP="00F85532">
      <w:pPr>
        <w:tabs>
          <w:tab w:val="left" w:pos="2694"/>
        </w:tabs>
        <w:ind w:left="708"/>
        <w:rPr>
          <w:rFonts w:ascii="Arial" w:hAnsi="Arial" w:cs="Arial"/>
          <w:sz w:val="22"/>
          <w:szCs w:val="22"/>
        </w:rPr>
      </w:pPr>
      <w:r>
        <w:rPr>
          <w:rFonts w:ascii="Arial" w:hAnsi="Arial" w:cs="Arial"/>
          <w:sz w:val="22"/>
          <w:szCs w:val="22"/>
        </w:rPr>
        <w:t>Datum, Uhrzeit:</w:t>
      </w:r>
      <w:r>
        <w:rPr>
          <w:rFonts w:ascii="Arial" w:hAnsi="Arial" w:cs="Arial"/>
          <w:sz w:val="22"/>
          <w:szCs w:val="22"/>
        </w:rPr>
        <w:tab/>
      </w:r>
    </w:p>
    <w:p w14:paraId="12DBB060" w14:textId="77777777" w:rsidR="00F85532" w:rsidRDefault="00F85532" w:rsidP="00F85532">
      <w:pPr>
        <w:tabs>
          <w:tab w:val="left" w:pos="2694"/>
        </w:tabs>
        <w:ind w:left="708"/>
        <w:rPr>
          <w:rFonts w:ascii="Arial" w:hAnsi="Arial" w:cs="Arial"/>
          <w:sz w:val="22"/>
          <w:szCs w:val="22"/>
        </w:rPr>
      </w:pPr>
      <w:r>
        <w:rPr>
          <w:rFonts w:ascii="Arial" w:hAnsi="Arial" w:cs="Arial"/>
          <w:sz w:val="22"/>
          <w:szCs w:val="22"/>
        </w:rPr>
        <w:t xml:space="preserve">Ort: </w:t>
      </w:r>
      <w:r>
        <w:rPr>
          <w:rFonts w:ascii="Arial" w:hAnsi="Arial" w:cs="Arial"/>
          <w:sz w:val="22"/>
          <w:szCs w:val="22"/>
        </w:rPr>
        <w:tab/>
      </w:r>
    </w:p>
    <w:p w14:paraId="110A1650" w14:textId="77777777" w:rsidR="00F85532" w:rsidRDefault="00F85532" w:rsidP="00F85532">
      <w:pPr>
        <w:tabs>
          <w:tab w:val="left" w:pos="2694"/>
        </w:tabs>
        <w:ind w:left="708"/>
        <w:rPr>
          <w:rFonts w:ascii="Arial" w:hAnsi="Arial" w:cs="Arial"/>
          <w:sz w:val="22"/>
          <w:szCs w:val="22"/>
        </w:rPr>
      </w:pPr>
      <w:r>
        <w:rPr>
          <w:rFonts w:ascii="Arial" w:hAnsi="Arial" w:cs="Arial"/>
          <w:sz w:val="22"/>
          <w:szCs w:val="22"/>
        </w:rPr>
        <w:t>Vorverkauf:</w:t>
      </w:r>
      <w:r>
        <w:rPr>
          <w:rFonts w:ascii="Arial" w:hAnsi="Arial" w:cs="Arial"/>
          <w:sz w:val="22"/>
          <w:szCs w:val="22"/>
        </w:rPr>
        <w:tab/>
      </w:r>
    </w:p>
    <w:p w14:paraId="4B06C0D2" w14:textId="77777777" w:rsidR="00F85532" w:rsidRDefault="00F85532" w:rsidP="00F85532">
      <w:pPr>
        <w:tabs>
          <w:tab w:val="left" w:pos="1276"/>
        </w:tabs>
        <w:ind w:right="848"/>
      </w:pPr>
    </w:p>
    <w:p w14:paraId="5D20163F" w14:textId="77777777" w:rsidR="00F85532" w:rsidRDefault="00F85532" w:rsidP="00F85532">
      <w:pPr>
        <w:tabs>
          <w:tab w:val="left" w:pos="1276"/>
        </w:tabs>
        <w:ind w:right="848"/>
      </w:pPr>
    </w:p>
    <w:p w14:paraId="3302668C" w14:textId="77777777" w:rsidR="00F85532" w:rsidRDefault="00F85532" w:rsidP="00F85532">
      <w:pPr>
        <w:tabs>
          <w:tab w:val="left" w:pos="1276"/>
        </w:tabs>
        <w:ind w:right="848"/>
        <w:rPr>
          <w:rFonts w:ascii="Arial" w:hAnsi="Arial" w:cs="Arial"/>
          <w:b/>
          <w:sz w:val="22"/>
        </w:rPr>
      </w:pPr>
      <w:r>
        <w:rPr>
          <w:rFonts w:ascii="Arial" w:hAnsi="Arial" w:cs="Arial"/>
          <w:b/>
          <w:sz w:val="22"/>
        </w:rPr>
        <w:t>Die Bilder des Kirchenjahres sind heilsame Bilder. Worte und Musik, die in „Bilder der Seele“ versammelt sind, bringen die Bilder des kirchlichen Jahreslaufs zum Leuchten und Klingen. Dies ermöglicht einen Zugang zu den ureigenen heilsamen Bildern der Seele. Sie können uns helfen, uns von den entwertenden oder überfordernden Erwartungen – Zerrbildern unserer selbst –, die wir oder andere von uns haben, zu befreien. Dadurch bringen wir unser Inneres wieder auf den Weg der Harmonie und Ganzheit.</w:t>
      </w:r>
    </w:p>
    <w:p w14:paraId="7E24E5C4" w14:textId="77777777" w:rsidR="00F85532" w:rsidRDefault="00F85532" w:rsidP="00F85532">
      <w:pPr>
        <w:tabs>
          <w:tab w:val="left" w:pos="1276"/>
        </w:tabs>
        <w:ind w:right="848"/>
        <w:rPr>
          <w:rFonts w:ascii="Arial" w:hAnsi="Arial" w:cs="Arial"/>
          <w:sz w:val="22"/>
        </w:rPr>
      </w:pPr>
    </w:p>
    <w:p w14:paraId="688F9965" w14:textId="77777777" w:rsidR="00F85532" w:rsidRDefault="00F85532" w:rsidP="00F85532">
      <w:pPr>
        <w:tabs>
          <w:tab w:val="left" w:pos="1276"/>
        </w:tabs>
        <w:ind w:right="848"/>
        <w:rPr>
          <w:rFonts w:ascii="Arial" w:hAnsi="Arial" w:cs="Arial"/>
          <w:sz w:val="22"/>
        </w:rPr>
      </w:pPr>
      <w:r>
        <w:rPr>
          <w:rFonts w:ascii="Arial" w:hAnsi="Arial" w:cs="Arial"/>
          <w:sz w:val="22"/>
        </w:rPr>
        <w:t xml:space="preserve">Wir blicken auf zwölf </w:t>
      </w:r>
      <w:r>
        <w:rPr>
          <w:rFonts w:ascii="Arial" w:hAnsi="Arial" w:cs="Arial"/>
          <w:b/>
          <w:sz w:val="22"/>
        </w:rPr>
        <w:t>Bilder der Seele</w:t>
      </w:r>
      <w:r>
        <w:rPr>
          <w:rFonts w:ascii="Arial" w:hAnsi="Arial" w:cs="Arial"/>
          <w:sz w:val="22"/>
        </w:rPr>
        <w:t xml:space="preserve"> und lassen sie erklingen. Zwölf ist die Zahl der Ganzheit und Vollkommenheit, aber auch der Gemeinschaftsfähigkeit, weil alles in ihr vorhanden ist. Die zwölf Bilder der Seele wollen alle Töne der Seele als Ganzheit erklingen lassen und alle Bereiche des menschlichen Gemüts ansprechen und verwandeln.</w:t>
      </w:r>
    </w:p>
    <w:p w14:paraId="67FCA802" w14:textId="77777777" w:rsidR="00F85532" w:rsidRDefault="00F85532" w:rsidP="00F85532">
      <w:pPr>
        <w:tabs>
          <w:tab w:val="left" w:pos="1276"/>
        </w:tabs>
        <w:ind w:right="848"/>
        <w:rPr>
          <w:rFonts w:ascii="Arial" w:hAnsi="Arial" w:cs="Arial"/>
          <w:sz w:val="22"/>
        </w:rPr>
      </w:pPr>
    </w:p>
    <w:p w14:paraId="62C63947" w14:textId="77777777" w:rsidR="00F85532" w:rsidRDefault="00F85532" w:rsidP="00F85532">
      <w:pPr>
        <w:tabs>
          <w:tab w:val="left" w:pos="1276"/>
        </w:tabs>
        <w:ind w:right="848"/>
        <w:rPr>
          <w:rFonts w:ascii="Arial" w:hAnsi="Arial" w:cs="Arial"/>
          <w:sz w:val="22"/>
        </w:rPr>
      </w:pPr>
    </w:p>
    <w:p w14:paraId="69904FDA" w14:textId="77777777" w:rsidR="00F85532" w:rsidRDefault="00F85532" w:rsidP="00F85532">
      <w:pPr>
        <w:tabs>
          <w:tab w:val="left" w:pos="1276"/>
        </w:tabs>
        <w:ind w:right="848"/>
        <w:rPr>
          <w:rFonts w:ascii="Arial" w:hAnsi="Arial" w:cs="Arial"/>
          <w:sz w:val="22"/>
        </w:rPr>
      </w:pPr>
    </w:p>
    <w:p w14:paraId="60545016" w14:textId="77777777" w:rsidR="00F85532" w:rsidRDefault="00F85532" w:rsidP="00F85532">
      <w:pPr>
        <w:tabs>
          <w:tab w:val="left" w:pos="1276"/>
        </w:tabs>
        <w:ind w:right="848"/>
        <w:rPr>
          <w:rFonts w:ascii="Arial" w:hAnsi="Arial" w:cs="Arial"/>
          <w:sz w:val="22"/>
        </w:rPr>
      </w:pPr>
    </w:p>
    <w:p w14:paraId="1D91396E" w14:textId="77777777" w:rsidR="00F85532" w:rsidRDefault="00F85532" w:rsidP="00F85532">
      <w:pPr>
        <w:tabs>
          <w:tab w:val="left" w:pos="1276"/>
        </w:tabs>
        <w:ind w:right="848"/>
        <w:rPr>
          <w:rFonts w:ascii="Arial" w:hAnsi="Arial" w:cs="Arial"/>
          <w:sz w:val="22"/>
        </w:rPr>
      </w:pPr>
    </w:p>
    <w:p w14:paraId="6754F7D7" w14:textId="77777777" w:rsidR="00F85532" w:rsidRDefault="00F85532" w:rsidP="00F85532">
      <w:pPr>
        <w:tabs>
          <w:tab w:val="left" w:pos="1276"/>
        </w:tabs>
        <w:ind w:right="848"/>
        <w:rPr>
          <w:rFonts w:ascii="Arial" w:hAnsi="Arial" w:cs="Arial"/>
          <w:sz w:val="22"/>
        </w:rPr>
      </w:pPr>
    </w:p>
    <w:p w14:paraId="41B4ECDD" w14:textId="77777777" w:rsidR="00F85532" w:rsidRDefault="00F85532" w:rsidP="00F85532">
      <w:pPr>
        <w:tabs>
          <w:tab w:val="left" w:pos="1276"/>
        </w:tabs>
        <w:ind w:right="848"/>
        <w:rPr>
          <w:rFonts w:ascii="Arial" w:hAnsi="Arial" w:cs="Arial"/>
          <w:sz w:val="22"/>
        </w:rPr>
      </w:pPr>
    </w:p>
    <w:p w14:paraId="54EFBA7E" w14:textId="77777777" w:rsidR="00F85532" w:rsidRDefault="00F85532" w:rsidP="00F85532">
      <w:pPr>
        <w:tabs>
          <w:tab w:val="left" w:pos="1276"/>
        </w:tabs>
        <w:ind w:right="848"/>
        <w:rPr>
          <w:rFonts w:ascii="Arial" w:hAnsi="Arial" w:cs="Arial"/>
          <w:sz w:val="22"/>
        </w:rPr>
      </w:pPr>
    </w:p>
    <w:p w14:paraId="0BD2564F" w14:textId="77777777" w:rsidR="00F85532" w:rsidRDefault="00F85532" w:rsidP="00F85532">
      <w:pPr>
        <w:tabs>
          <w:tab w:val="left" w:pos="1276"/>
        </w:tabs>
        <w:ind w:right="848"/>
        <w:rPr>
          <w:rFonts w:ascii="Arial" w:hAnsi="Arial" w:cs="Arial"/>
          <w:sz w:val="22"/>
        </w:rPr>
      </w:pPr>
    </w:p>
    <w:p w14:paraId="1F45C2B5" w14:textId="77777777" w:rsidR="00F85532" w:rsidRDefault="00F85532" w:rsidP="00F85532">
      <w:pPr>
        <w:tabs>
          <w:tab w:val="left" w:pos="1276"/>
        </w:tabs>
        <w:ind w:right="848"/>
        <w:rPr>
          <w:rFonts w:ascii="Arial" w:hAnsi="Arial" w:cs="Arial"/>
          <w:sz w:val="22"/>
        </w:rPr>
      </w:pPr>
    </w:p>
    <w:p w14:paraId="524B6176" w14:textId="77777777" w:rsidR="00F85532" w:rsidRDefault="00F85532" w:rsidP="00F85532">
      <w:pPr>
        <w:tabs>
          <w:tab w:val="left" w:pos="1276"/>
        </w:tabs>
        <w:ind w:right="848"/>
        <w:rPr>
          <w:rFonts w:ascii="Arial" w:hAnsi="Arial" w:cs="Arial"/>
          <w:sz w:val="22"/>
        </w:rPr>
      </w:pPr>
    </w:p>
    <w:p w14:paraId="30E6BF30" w14:textId="77777777" w:rsidR="00F85532" w:rsidRDefault="00F85532" w:rsidP="00F85532">
      <w:pPr>
        <w:tabs>
          <w:tab w:val="left" w:pos="1276"/>
        </w:tabs>
        <w:ind w:right="848"/>
        <w:rPr>
          <w:rFonts w:ascii="Arial" w:hAnsi="Arial" w:cs="Arial"/>
          <w:sz w:val="22"/>
        </w:rPr>
      </w:pPr>
      <w:r>
        <w:rPr>
          <w:rFonts w:ascii="Arial" w:hAnsi="Arial" w:cs="Arial"/>
          <w:sz w:val="22"/>
        </w:rPr>
        <w:t>Hans-Jürgen Hufeisens Musik schafft stimmungsvolle Klangbilder aus spirituellen Erfahrungen und Erlebnissen in der Natur oder variiert bekannte Melodien der Jahresfeste. So werden wir auf einen Schmetterlingstanz im Sonnenlicht mitgenommen</w:t>
      </w:r>
      <w:proofErr w:type="gramStart"/>
      <w:r>
        <w:rPr>
          <w:rFonts w:ascii="Arial" w:hAnsi="Arial" w:cs="Arial"/>
          <w:sz w:val="22"/>
        </w:rPr>
        <w:t>, finden</w:t>
      </w:r>
      <w:proofErr w:type="gramEnd"/>
      <w:r>
        <w:rPr>
          <w:rFonts w:ascii="Arial" w:hAnsi="Arial" w:cs="Arial"/>
          <w:sz w:val="22"/>
        </w:rPr>
        <w:t xml:space="preserve"> unter dem Flügel des Schutzengels Geborgenheit und Schutz und bewundern den Meerstern als himmlischen Boten vom Meeresgrund. Dies lädt die Seele zur Kontemplation eines vielfältigen Bilderbogens ein. </w:t>
      </w:r>
    </w:p>
    <w:p w14:paraId="1F416DAE" w14:textId="77777777" w:rsidR="00F85532" w:rsidRDefault="00F85532" w:rsidP="00F85532">
      <w:pPr>
        <w:tabs>
          <w:tab w:val="left" w:pos="1276"/>
        </w:tabs>
        <w:ind w:right="848"/>
        <w:rPr>
          <w:rFonts w:ascii="Arial" w:hAnsi="Arial" w:cs="Arial"/>
          <w:sz w:val="22"/>
        </w:rPr>
      </w:pPr>
    </w:p>
    <w:p w14:paraId="2C196C80" w14:textId="77777777" w:rsidR="00F85532" w:rsidRDefault="00F85532" w:rsidP="00F85532">
      <w:pPr>
        <w:tabs>
          <w:tab w:val="left" w:pos="1276"/>
        </w:tabs>
        <w:ind w:right="848"/>
        <w:rPr>
          <w:rFonts w:ascii="Arial" w:hAnsi="Arial" w:cs="Arial"/>
          <w:sz w:val="22"/>
        </w:rPr>
      </w:pPr>
      <w:r>
        <w:rPr>
          <w:rFonts w:ascii="Arial" w:hAnsi="Arial" w:cs="Arial"/>
          <w:sz w:val="22"/>
        </w:rPr>
        <w:t>Anselm Grün gibt uns in seinen Texten Gelegenheit, neu über die Feste des kirchlichen Jahreslaufes nachzudenken. Denn die Bilder des Kirchenjahres haben etwas mit uns zu tun, wenn wir ihnen wieder einen Platz in unserem Leben geben. Es sind Urbilder, Archetypen. Sie lenken den Blick auf das Wesentliche, unsere Verbindung zu Gott und seiner Schöpfung und erlauben dem Hörer, sich selbst in seiner Ganzheit anzunehmen und dankbar den eigenen göttlichen Anteil zu empfinden. So ist auch die unbestimmte Sehnsucht, die viele Menschen in der Weihnachtszeit fühlen, eine Möglichkeit, der eigenen Seele, dem eigenen Ich näherzukommen. Selbst das Dunkle im Leben</w:t>
      </w:r>
      <w:proofErr w:type="gramStart"/>
      <w:r>
        <w:rPr>
          <w:rFonts w:ascii="Arial" w:hAnsi="Arial" w:cs="Arial"/>
          <w:sz w:val="22"/>
        </w:rPr>
        <w:t>, den</w:t>
      </w:r>
      <w:proofErr w:type="gramEnd"/>
      <w:r>
        <w:rPr>
          <w:rFonts w:ascii="Arial" w:hAnsi="Arial" w:cs="Arial"/>
          <w:sz w:val="22"/>
        </w:rPr>
        <w:t xml:space="preserve"> Schmerz und das Leid, können wir versuchen anzunehmen, in Liebe zu verwandeln und dadurch eine unerschütterliche Kraftquelle finden.</w:t>
      </w:r>
    </w:p>
    <w:p w14:paraId="66643E7E" w14:textId="77777777" w:rsidR="00F85532" w:rsidRDefault="00F85532" w:rsidP="00F85532">
      <w:pPr>
        <w:pStyle w:val="berschrift1"/>
        <w:rPr>
          <w:rFonts w:ascii="Arial" w:hAnsi="Arial"/>
          <w:sz w:val="22"/>
          <w:szCs w:val="22"/>
        </w:rPr>
      </w:pPr>
    </w:p>
    <w:p w14:paraId="7E7A4178" w14:textId="1CB660ED" w:rsidR="006D73F3" w:rsidRPr="00CB3057" w:rsidRDefault="006D73F3" w:rsidP="00F85532">
      <w:pPr>
        <w:pStyle w:val="berschrift1"/>
        <w:ind w:right="848"/>
        <w:rPr>
          <w:rFonts w:ascii="Arial" w:hAnsi="Arial"/>
        </w:rPr>
      </w:pPr>
    </w:p>
    <w:sectPr w:rsidR="006D73F3" w:rsidRPr="00CB3057" w:rsidSect="00BE6FC3">
      <w:type w:val="continuous"/>
      <w:pgSz w:w="11906" w:h="16838"/>
      <w:pgMar w:top="993" w:right="1133" w:bottom="993" w:left="1418" w:header="568"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3AB3" w14:textId="77777777" w:rsidR="005B76F6" w:rsidRDefault="005B76F6">
      <w:r>
        <w:separator/>
      </w:r>
    </w:p>
  </w:endnote>
  <w:endnote w:type="continuationSeparator" w:id="0">
    <w:p w14:paraId="0D2B64DC" w14:textId="77777777" w:rsidR="005B76F6" w:rsidRDefault="005B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Normal">
    <w:altName w:val="Times New Roman"/>
    <w:charset w:val="00"/>
    <w:family w:val="auto"/>
    <w:pitch w:val="variable"/>
    <w:sig w:usb0="00000087" w:usb1="00000000" w:usb2="00000000" w:usb3="00000000" w:csb0="0000001B" w:csb1="00000000"/>
  </w:font>
  <w:font w:name="Adobe Garamond Pro">
    <w:panose1 w:val="02020502060506020403"/>
    <w:charset w:val="00"/>
    <w:family w:val="auto"/>
    <w:pitch w:val="variable"/>
    <w:sig w:usb0="00000007" w:usb1="00000001" w:usb2="00000000" w:usb3="00000000" w:csb0="00000093"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35673" w14:textId="77777777" w:rsidR="005B76F6" w:rsidRDefault="005B76F6">
      <w:r>
        <w:separator/>
      </w:r>
    </w:p>
  </w:footnote>
  <w:footnote w:type="continuationSeparator" w:id="0">
    <w:p w14:paraId="2A97DAD6" w14:textId="77777777" w:rsidR="005B76F6" w:rsidRDefault="005B7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9B31" w14:textId="37D4168F"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09211D">
      <w:rPr>
        <w:b w:val="0"/>
        <w:bCs w:val="0"/>
        <w:sz w:val="22"/>
        <w:szCs w:val="22"/>
      </w:rPr>
      <w:t xml:space="preserve">       </w:t>
    </w:r>
    <w:r w:rsidR="00B03B73">
      <w:rPr>
        <w:b w:val="0"/>
        <w:bCs w:val="0"/>
        <w:sz w:val="22"/>
        <w:szCs w:val="22"/>
      </w:rPr>
      <w:t xml:space="preserve"> </w:t>
    </w:r>
    <w:r w:rsidR="00F85532">
      <w:t>Bilder der Seele</w:t>
    </w:r>
    <w:r>
      <w:t xml:space="preserve"> </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F85532">
      <w:rPr>
        <w:b w:val="0"/>
        <w:bCs w:val="0"/>
        <w:noProof/>
        <w:sz w:val="22"/>
        <w:szCs w:val="22"/>
      </w:rPr>
      <w:t>2</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F85532">
      <w:rPr>
        <w:b w:val="0"/>
        <w:bCs w:val="0"/>
        <w:noProof/>
        <w:sz w:val="22"/>
        <w:szCs w:val="22"/>
      </w:rPr>
      <w:t>2</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DB"/>
    <w:rsid w:val="00010CFE"/>
    <w:rsid w:val="000706C4"/>
    <w:rsid w:val="0009211D"/>
    <w:rsid w:val="000B5D8F"/>
    <w:rsid w:val="000B744D"/>
    <w:rsid w:val="000D7EBA"/>
    <w:rsid w:val="000E7519"/>
    <w:rsid w:val="00142836"/>
    <w:rsid w:val="001465A8"/>
    <w:rsid w:val="001556A6"/>
    <w:rsid w:val="00161558"/>
    <w:rsid w:val="0018449C"/>
    <w:rsid w:val="00185142"/>
    <w:rsid w:val="001B0071"/>
    <w:rsid w:val="001C0DBD"/>
    <w:rsid w:val="001C7414"/>
    <w:rsid w:val="001E3B97"/>
    <w:rsid w:val="00215E15"/>
    <w:rsid w:val="00236950"/>
    <w:rsid w:val="0028568D"/>
    <w:rsid w:val="002A1A17"/>
    <w:rsid w:val="002A3299"/>
    <w:rsid w:val="002A481F"/>
    <w:rsid w:val="00323E13"/>
    <w:rsid w:val="003353C9"/>
    <w:rsid w:val="00337D9E"/>
    <w:rsid w:val="00363BB3"/>
    <w:rsid w:val="00384D76"/>
    <w:rsid w:val="003C273A"/>
    <w:rsid w:val="003D3C45"/>
    <w:rsid w:val="003E3814"/>
    <w:rsid w:val="003F6A1F"/>
    <w:rsid w:val="00406F86"/>
    <w:rsid w:val="004450DB"/>
    <w:rsid w:val="00446C87"/>
    <w:rsid w:val="0047638C"/>
    <w:rsid w:val="004A35C2"/>
    <w:rsid w:val="004D7A92"/>
    <w:rsid w:val="004F200A"/>
    <w:rsid w:val="004F65C7"/>
    <w:rsid w:val="00515BFD"/>
    <w:rsid w:val="00531433"/>
    <w:rsid w:val="00546B3B"/>
    <w:rsid w:val="00593C44"/>
    <w:rsid w:val="005A7EC6"/>
    <w:rsid w:val="005B76F6"/>
    <w:rsid w:val="005B797E"/>
    <w:rsid w:val="005C07FB"/>
    <w:rsid w:val="005E15DC"/>
    <w:rsid w:val="005E5990"/>
    <w:rsid w:val="00621348"/>
    <w:rsid w:val="00657AD3"/>
    <w:rsid w:val="0066468F"/>
    <w:rsid w:val="006A0EF0"/>
    <w:rsid w:val="006D73F3"/>
    <w:rsid w:val="006E447E"/>
    <w:rsid w:val="00703FF2"/>
    <w:rsid w:val="00712F6A"/>
    <w:rsid w:val="00741294"/>
    <w:rsid w:val="00781499"/>
    <w:rsid w:val="00786BFA"/>
    <w:rsid w:val="007A7251"/>
    <w:rsid w:val="007B707B"/>
    <w:rsid w:val="007C6160"/>
    <w:rsid w:val="00833041"/>
    <w:rsid w:val="008B1DF2"/>
    <w:rsid w:val="008E7250"/>
    <w:rsid w:val="008F26E7"/>
    <w:rsid w:val="00930094"/>
    <w:rsid w:val="00946AF4"/>
    <w:rsid w:val="009525A4"/>
    <w:rsid w:val="00963657"/>
    <w:rsid w:val="00967C8D"/>
    <w:rsid w:val="00990034"/>
    <w:rsid w:val="009E17DD"/>
    <w:rsid w:val="009E4EF5"/>
    <w:rsid w:val="009E59B8"/>
    <w:rsid w:val="009E6A18"/>
    <w:rsid w:val="00AE4DEB"/>
    <w:rsid w:val="00AF3879"/>
    <w:rsid w:val="00AF5AB2"/>
    <w:rsid w:val="00B03B73"/>
    <w:rsid w:val="00B32084"/>
    <w:rsid w:val="00BA3F15"/>
    <w:rsid w:val="00BA643F"/>
    <w:rsid w:val="00BA6E20"/>
    <w:rsid w:val="00BB3D30"/>
    <w:rsid w:val="00BC1C10"/>
    <w:rsid w:val="00BE6FC3"/>
    <w:rsid w:val="00C1518B"/>
    <w:rsid w:val="00C45004"/>
    <w:rsid w:val="00C66B72"/>
    <w:rsid w:val="00CB3057"/>
    <w:rsid w:val="00CF658C"/>
    <w:rsid w:val="00D37F2B"/>
    <w:rsid w:val="00D43F60"/>
    <w:rsid w:val="00D57266"/>
    <w:rsid w:val="00D60C44"/>
    <w:rsid w:val="00D6260F"/>
    <w:rsid w:val="00D6401B"/>
    <w:rsid w:val="00D76253"/>
    <w:rsid w:val="00DB404C"/>
    <w:rsid w:val="00DF3BEA"/>
    <w:rsid w:val="00DF7360"/>
    <w:rsid w:val="00E1536F"/>
    <w:rsid w:val="00E16D5E"/>
    <w:rsid w:val="00E3654F"/>
    <w:rsid w:val="00E52313"/>
    <w:rsid w:val="00E576ED"/>
    <w:rsid w:val="00EA7B20"/>
    <w:rsid w:val="00EC1456"/>
    <w:rsid w:val="00F32DDB"/>
    <w:rsid w:val="00F502D7"/>
    <w:rsid w:val="00F752C3"/>
    <w:rsid w:val="00F85532"/>
    <w:rsid w:val="00FA3CD7"/>
    <w:rsid w:val="00FB2B52"/>
    <w:rsid w:val="00FD59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01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semiHidden/>
    <w:unhideWhenUsed/>
    <w:qFormat/>
    <w:rsid w:val="00CF658C"/>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semiHidden/>
    <w:unhideWhenUsed/>
    <w:qFormat/>
    <w:rsid w:val="00CF658C"/>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rsid w:val="00963657"/>
    <w:pPr>
      <w:tabs>
        <w:tab w:val="left" w:pos="1276"/>
      </w:tabs>
      <w:ind w:right="-2"/>
    </w:pPr>
    <w:rPr>
      <w:rFonts w:ascii="Arial" w:hAnsi="Arial" w:cs="Arial"/>
      <w:bCs/>
      <w:iCs/>
      <w:sz w:val="24"/>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semiHidden/>
    <w:rsid w:val="00CF658C"/>
    <w:rPr>
      <w:rFonts w:asciiTheme="majorHAnsi" w:eastAsiaTheme="majorEastAsia" w:hAnsiTheme="majorHAnsi" w:cstheme="majorBidi"/>
      <w:color w:val="1F3763" w:themeColor="accent1" w:themeShade="7F"/>
    </w:rPr>
  </w:style>
  <w:style w:type="character" w:customStyle="1" w:styleId="berschrift7Zeichen">
    <w:name w:val="Überschrift 7 Zeichen"/>
    <w:basedOn w:val="Absatzstandardschriftart"/>
    <w:link w:val="berschrift7"/>
    <w:semiHidden/>
    <w:rsid w:val="00CF658C"/>
    <w:rPr>
      <w:rFonts w:asciiTheme="majorHAnsi" w:eastAsiaTheme="majorEastAsia" w:hAnsiTheme="majorHAnsi" w:cstheme="majorBidi"/>
      <w:i/>
      <w:iCs/>
      <w:color w:val="1F3763" w:themeColor="accent1" w:themeShade="7F"/>
    </w:rPr>
  </w:style>
  <w:style w:type="character" w:customStyle="1" w:styleId="berschrift1Zeichen">
    <w:name w:val="Überschrift 1 Zeichen"/>
    <w:basedOn w:val="Absatzstandardschriftart"/>
    <w:link w:val="berschrift1"/>
    <w:rsid w:val="00CF658C"/>
    <w:rPr>
      <w:rFonts w:ascii="Courier" w:hAnsi="Courier" w:cs="Arial"/>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semiHidden/>
    <w:unhideWhenUsed/>
    <w:qFormat/>
    <w:rsid w:val="00CF658C"/>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semiHidden/>
    <w:unhideWhenUsed/>
    <w:qFormat/>
    <w:rsid w:val="00CF658C"/>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rsid w:val="00963657"/>
    <w:pPr>
      <w:tabs>
        <w:tab w:val="left" w:pos="1276"/>
      </w:tabs>
      <w:ind w:right="-2"/>
    </w:pPr>
    <w:rPr>
      <w:rFonts w:ascii="Arial" w:hAnsi="Arial" w:cs="Arial"/>
      <w:bCs/>
      <w:iCs/>
      <w:sz w:val="24"/>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semiHidden/>
    <w:rsid w:val="00CF658C"/>
    <w:rPr>
      <w:rFonts w:asciiTheme="majorHAnsi" w:eastAsiaTheme="majorEastAsia" w:hAnsiTheme="majorHAnsi" w:cstheme="majorBidi"/>
      <w:color w:val="1F3763" w:themeColor="accent1" w:themeShade="7F"/>
    </w:rPr>
  </w:style>
  <w:style w:type="character" w:customStyle="1" w:styleId="berschrift7Zeichen">
    <w:name w:val="Überschrift 7 Zeichen"/>
    <w:basedOn w:val="Absatzstandardschriftart"/>
    <w:link w:val="berschrift7"/>
    <w:semiHidden/>
    <w:rsid w:val="00CF658C"/>
    <w:rPr>
      <w:rFonts w:asciiTheme="majorHAnsi" w:eastAsiaTheme="majorEastAsia" w:hAnsiTheme="majorHAnsi" w:cstheme="majorBidi"/>
      <w:i/>
      <w:iCs/>
      <w:color w:val="1F3763" w:themeColor="accent1" w:themeShade="7F"/>
    </w:rPr>
  </w:style>
  <w:style w:type="character" w:customStyle="1" w:styleId="berschrift1Zeichen">
    <w:name w:val="Überschrift 1 Zeichen"/>
    <w:basedOn w:val="Absatzstandardschriftart"/>
    <w:link w:val="berschrift1"/>
    <w:rsid w:val="00CF658C"/>
    <w:rPr>
      <w:rFonts w:ascii="Courier" w:hAnsi="Courier"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770">
      <w:bodyDiv w:val="1"/>
      <w:marLeft w:val="0"/>
      <w:marRight w:val="0"/>
      <w:marTop w:val="0"/>
      <w:marBottom w:val="0"/>
      <w:divBdr>
        <w:top w:val="none" w:sz="0" w:space="0" w:color="auto"/>
        <w:left w:val="none" w:sz="0" w:space="0" w:color="auto"/>
        <w:bottom w:val="none" w:sz="0" w:space="0" w:color="auto"/>
        <w:right w:val="none" w:sz="0" w:space="0" w:color="auto"/>
      </w:divBdr>
    </w:div>
    <w:div w:id="626862790">
      <w:bodyDiv w:val="1"/>
      <w:marLeft w:val="0"/>
      <w:marRight w:val="0"/>
      <w:marTop w:val="0"/>
      <w:marBottom w:val="0"/>
      <w:divBdr>
        <w:top w:val="none" w:sz="0" w:space="0" w:color="auto"/>
        <w:left w:val="none" w:sz="0" w:space="0" w:color="auto"/>
        <w:bottom w:val="none" w:sz="0" w:space="0" w:color="auto"/>
        <w:right w:val="none" w:sz="0" w:space="0" w:color="auto"/>
      </w:divBdr>
    </w:div>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123495436">
      <w:bodyDiv w:val="1"/>
      <w:marLeft w:val="0"/>
      <w:marRight w:val="0"/>
      <w:marTop w:val="0"/>
      <w:marBottom w:val="0"/>
      <w:divBdr>
        <w:top w:val="none" w:sz="0" w:space="0" w:color="auto"/>
        <w:left w:val="none" w:sz="0" w:space="0" w:color="auto"/>
        <w:bottom w:val="none" w:sz="0" w:space="0" w:color="auto"/>
        <w:right w:val="none" w:sz="0" w:space="0" w:color="auto"/>
      </w:divBdr>
    </w:div>
    <w:div w:id="1821921010">
      <w:bodyDiv w:val="1"/>
      <w:marLeft w:val="0"/>
      <w:marRight w:val="0"/>
      <w:marTop w:val="0"/>
      <w:marBottom w:val="0"/>
      <w:divBdr>
        <w:top w:val="none" w:sz="0" w:space="0" w:color="auto"/>
        <w:left w:val="none" w:sz="0" w:space="0" w:color="auto"/>
        <w:bottom w:val="none" w:sz="0" w:space="0" w:color="auto"/>
        <w:right w:val="none" w:sz="0" w:space="0" w:color="auto"/>
      </w:divBdr>
    </w:div>
    <w:div w:id="1876427569">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ufeisen.com/Der-Kuenstler/Pressefotos-92462.html" TargetMode="External"/><Relationship Id="rId12" Type="http://schemas.openxmlformats.org/officeDocument/2006/relationships/hyperlink" Target="https://www.hufeisen.com/Der-Kuenstler/Pressetext-Konzertprogramm-92461.html" TargetMode="External"/><Relationship Id="rId13" Type="http://schemas.openxmlformats.org/officeDocument/2006/relationships/hyperlink" Target="https://www.hufeisen.com/Der-Kuenstler/Interviews-MP3-und-Text-92463.html" TargetMode="External"/><Relationship Id="rId14" Type="http://schemas.openxmlformats.org/officeDocument/2006/relationships/hyperlink" Target="https://www.hufeisen.com/Aktuelles-Konzerte/Konzertkalender-92454.html" TargetMode="External"/><Relationship Id="rId15" Type="http://schemas.openxmlformats.org/officeDocument/2006/relationships/hyperlink" Target="http://www.hufeisen.com/" TargetMode="External"/><Relationship Id="rId16" Type="http://schemas.openxmlformats.org/officeDocument/2006/relationships/hyperlink" Target="https://server.selltec.com/go/hufeisen2/home/artist/anselm_gruen.html" TargetMode="External"/><Relationship Id="rId17" Type="http://schemas.openxmlformats.org/officeDocument/2006/relationships/image" Target="media/image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www.hufeisen.com/Kontakt-91082.html" TargetMode="External"/><Relationship Id="rId10" Type="http://schemas.openxmlformats.org/officeDocument/2006/relationships/hyperlink" Target="mailto:klaus@hufeis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2615</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3023</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hans-juergen hufeisen</cp:lastModifiedBy>
  <cp:revision>2</cp:revision>
  <cp:lastPrinted>2006-09-01T15:06:00Z</cp:lastPrinted>
  <dcterms:created xsi:type="dcterms:W3CDTF">2019-03-17T04:59:00Z</dcterms:created>
  <dcterms:modified xsi:type="dcterms:W3CDTF">2019-03-17T04:59:00Z</dcterms:modified>
</cp:coreProperties>
</file>